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26FB" w:rsidRPr="00F326FB" w:rsidRDefault="00F326FB" w:rsidP="00F326FB">
      <w:pPr>
        <w:spacing w:after="0" w:line="240" w:lineRule="auto"/>
        <w:jc w:val="center"/>
        <w:rPr>
          <w:rFonts w:ascii="Times New Roman" w:hAnsi="Times New Roman"/>
          <w:sz w:val="24"/>
          <w:szCs w:val="20"/>
        </w:rPr>
      </w:pPr>
      <w:r w:rsidRPr="00F326FB">
        <w:rPr>
          <w:rFonts w:ascii="Times New Roman" w:hAnsi="Times New Roman"/>
          <w:noProof/>
          <w:sz w:val="24"/>
          <w:szCs w:val="20"/>
        </w:rPr>
        <w:drawing>
          <wp:inline distT="0" distB="0" distL="0" distR="0" wp14:anchorId="67956CD8" wp14:editId="6A7D90C7">
            <wp:extent cx="542925" cy="666750"/>
            <wp:effectExtent l="0" t="0" r="9525" b="0"/>
            <wp:docPr id="5" name="Рисунок 5" descr="GERB DO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GERB DOM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26FB" w:rsidRPr="00F326FB" w:rsidRDefault="00F326FB" w:rsidP="00F326FB">
      <w:pPr>
        <w:spacing w:after="0" w:line="240" w:lineRule="auto"/>
        <w:jc w:val="center"/>
        <w:rPr>
          <w:rFonts w:ascii="Times New Roman" w:hAnsi="Times New Roman"/>
          <w:sz w:val="16"/>
          <w:szCs w:val="16"/>
        </w:rPr>
      </w:pPr>
    </w:p>
    <w:p w:rsidR="00C938C4" w:rsidRPr="00C938C4" w:rsidRDefault="00C938C4" w:rsidP="00C938C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C938C4">
        <w:rPr>
          <w:rFonts w:ascii="Times New Roman" w:hAnsi="Times New Roman"/>
          <w:b/>
          <w:sz w:val="28"/>
          <w:szCs w:val="28"/>
        </w:rPr>
        <w:t>АДМИНИСТРАЦИЯ ГОРОДСКОГО ОКРУГА ДОМОДЕДОВО</w:t>
      </w:r>
    </w:p>
    <w:p w:rsidR="00C938C4" w:rsidRPr="00C938C4" w:rsidRDefault="00C938C4" w:rsidP="00C938C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C938C4">
        <w:rPr>
          <w:rFonts w:ascii="Times New Roman" w:hAnsi="Times New Roman"/>
          <w:b/>
          <w:sz w:val="28"/>
          <w:szCs w:val="28"/>
        </w:rPr>
        <w:t>МОСКОВСКОЙ  ОБЛАСТИ</w:t>
      </w:r>
    </w:p>
    <w:p w:rsidR="00C938C4" w:rsidRPr="00C938C4" w:rsidRDefault="00C938C4" w:rsidP="00C938C4">
      <w:pPr>
        <w:spacing w:after="0" w:line="240" w:lineRule="auto"/>
        <w:jc w:val="center"/>
        <w:rPr>
          <w:rFonts w:ascii="Times New Roman" w:hAnsi="Times New Roman"/>
          <w:b/>
          <w:sz w:val="16"/>
          <w:szCs w:val="16"/>
        </w:rPr>
      </w:pPr>
    </w:p>
    <w:p w:rsidR="00C938C4" w:rsidRPr="00C938C4" w:rsidRDefault="00C938C4" w:rsidP="00C938C4">
      <w:pPr>
        <w:pBdr>
          <w:bottom w:val="single" w:sz="12" w:space="3" w:color="auto"/>
        </w:pBdr>
        <w:spacing w:after="0" w:line="240" w:lineRule="auto"/>
        <w:jc w:val="center"/>
        <w:rPr>
          <w:rFonts w:ascii="Times New Roman" w:hAnsi="Times New Roman"/>
          <w:i/>
          <w:sz w:val="18"/>
          <w:szCs w:val="18"/>
        </w:rPr>
      </w:pPr>
      <w:r w:rsidRPr="00C938C4">
        <w:rPr>
          <w:rFonts w:ascii="Times New Roman" w:hAnsi="Times New Roman"/>
          <w:i/>
          <w:sz w:val="18"/>
          <w:szCs w:val="18"/>
        </w:rPr>
        <w:t>пл.30-летия Победы, д.1, микрорайон Центральный, г. Домодедово, Московская область, 142000</w:t>
      </w:r>
    </w:p>
    <w:p w:rsidR="00C938C4" w:rsidRPr="00C938C4" w:rsidRDefault="00C938C4" w:rsidP="00C938C4">
      <w:pPr>
        <w:pBdr>
          <w:bottom w:val="single" w:sz="12" w:space="3" w:color="auto"/>
        </w:pBdr>
        <w:spacing w:after="0" w:line="240" w:lineRule="auto"/>
        <w:jc w:val="center"/>
        <w:rPr>
          <w:rFonts w:ascii="Times New Roman" w:hAnsi="Times New Roman"/>
          <w:i/>
          <w:sz w:val="18"/>
          <w:szCs w:val="18"/>
        </w:rPr>
      </w:pPr>
      <w:r w:rsidRPr="00C938C4">
        <w:rPr>
          <w:rFonts w:ascii="Times New Roman" w:hAnsi="Times New Roman"/>
          <w:i/>
          <w:sz w:val="18"/>
          <w:szCs w:val="18"/>
        </w:rPr>
        <w:t>тел. (496) 792-41-11, факс (496) 792-43-</w:t>
      </w:r>
      <w:proofErr w:type="gramStart"/>
      <w:r w:rsidRPr="00C938C4">
        <w:rPr>
          <w:rFonts w:ascii="Times New Roman" w:hAnsi="Times New Roman"/>
          <w:i/>
          <w:sz w:val="18"/>
          <w:szCs w:val="18"/>
        </w:rPr>
        <w:t xml:space="preserve">00  </w:t>
      </w:r>
      <w:r w:rsidRPr="00C938C4">
        <w:rPr>
          <w:rFonts w:ascii="Times New Roman" w:hAnsi="Times New Roman"/>
          <w:i/>
          <w:sz w:val="18"/>
          <w:szCs w:val="18"/>
          <w:lang w:val="en-US"/>
        </w:rPr>
        <w:t>E</w:t>
      </w:r>
      <w:r w:rsidRPr="00C938C4">
        <w:rPr>
          <w:rFonts w:ascii="Times New Roman" w:hAnsi="Times New Roman"/>
          <w:i/>
          <w:sz w:val="18"/>
          <w:szCs w:val="18"/>
        </w:rPr>
        <w:t>-</w:t>
      </w:r>
      <w:r w:rsidRPr="00C938C4">
        <w:rPr>
          <w:rFonts w:ascii="Times New Roman" w:hAnsi="Times New Roman"/>
          <w:i/>
          <w:sz w:val="18"/>
          <w:szCs w:val="18"/>
          <w:lang w:val="en-US"/>
        </w:rPr>
        <w:t>mail</w:t>
      </w:r>
      <w:proofErr w:type="gramEnd"/>
      <w:r w:rsidRPr="00C938C4">
        <w:rPr>
          <w:rFonts w:ascii="Times New Roman" w:hAnsi="Times New Roman"/>
          <w:i/>
          <w:sz w:val="18"/>
          <w:szCs w:val="18"/>
        </w:rPr>
        <w:t xml:space="preserve">: </w:t>
      </w:r>
      <w:hyperlink r:id="rId7" w:history="1">
        <w:r w:rsidRPr="003B227A">
          <w:rPr>
            <w:rFonts w:ascii="Times New Roman" w:hAnsi="Times New Roman"/>
            <w:i/>
            <w:color w:val="000000" w:themeColor="text1"/>
            <w:sz w:val="18"/>
            <w:szCs w:val="18"/>
            <w:u w:val="single"/>
            <w:lang w:val="en-US"/>
          </w:rPr>
          <w:t>dmdd</w:t>
        </w:r>
        <w:r w:rsidRPr="003B227A">
          <w:rPr>
            <w:rFonts w:ascii="Times New Roman" w:hAnsi="Times New Roman"/>
            <w:i/>
            <w:color w:val="000000" w:themeColor="text1"/>
            <w:sz w:val="18"/>
            <w:szCs w:val="18"/>
            <w:u w:val="single"/>
          </w:rPr>
          <w:t>_</w:t>
        </w:r>
        <w:r w:rsidRPr="003B227A">
          <w:rPr>
            <w:rFonts w:ascii="Times New Roman" w:hAnsi="Times New Roman"/>
            <w:i/>
            <w:color w:val="000000" w:themeColor="text1"/>
            <w:sz w:val="18"/>
            <w:szCs w:val="18"/>
            <w:u w:val="single"/>
            <w:lang w:val="en-US"/>
          </w:rPr>
          <w:t>adm</w:t>
        </w:r>
        <w:r w:rsidRPr="003B227A">
          <w:rPr>
            <w:rFonts w:ascii="Times New Roman" w:hAnsi="Times New Roman"/>
            <w:i/>
            <w:color w:val="000000" w:themeColor="text1"/>
            <w:sz w:val="18"/>
            <w:szCs w:val="18"/>
            <w:u w:val="single"/>
          </w:rPr>
          <w:t>@</w:t>
        </w:r>
        <w:r w:rsidRPr="003B227A">
          <w:rPr>
            <w:rFonts w:ascii="Times New Roman" w:hAnsi="Times New Roman"/>
            <w:i/>
            <w:color w:val="000000" w:themeColor="text1"/>
            <w:sz w:val="18"/>
            <w:szCs w:val="18"/>
            <w:u w:val="single"/>
            <w:lang w:val="en-US"/>
          </w:rPr>
          <w:t>mosreg</w:t>
        </w:r>
        <w:r w:rsidRPr="003B227A">
          <w:rPr>
            <w:rFonts w:ascii="Times New Roman" w:hAnsi="Times New Roman"/>
            <w:i/>
            <w:color w:val="000000" w:themeColor="text1"/>
            <w:sz w:val="18"/>
            <w:szCs w:val="18"/>
            <w:u w:val="single"/>
          </w:rPr>
          <w:t>.</w:t>
        </w:r>
        <w:r w:rsidRPr="003B227A">
          <w:rPr>
            <w:rFonts w:ascii="Times New Roman" w:hAnsi="Times New Roman"/>
            <w:i/>
            <w:color w:val="000000" w:themeColor="text1"/>
            <w:sz w:val="18"/>
            <w:szCs w:val="18"/>
            <w:u w:val="single"/>
            <w:lang w:val="en-US"/>
          </w:rPr>
          <w:t>ru</w:t>
        </w:r>
      </w:hyperlink>
    </w:p>
    <w:p w:rsidR="00C938C4" w:rsidRPr="00C938C4" w:rsidRDefault="00C938C4" w:rsidP="00C938C4">
      <w:pPr>
        <w:pBdr>
          <w:bottom w:val="single" w:sz="12" w:space="3" w:color="auto"/>
        </w:pBdr>
        <w:spacing w:after="0" w:line="240" w:lineRule="auto"/>
        <w:jc w:val="center"/>
        <w:rPr>
          <w:rFonts w:ascii="Times New Roman" w:hAnsi="Times New Roman"/>
          <w:i/>
          <w:sz w:val="18"/>
          <w:szCs w:val="18"/>
        </w:rPr>
      </w:pPr>
      <w:r w:rsidRPr="00C938C4">
        <w:rPr>
          <w:rFonts w:ascii="Times New Roman" w:hAnsi="Times New Roman"/>
          <w:i/>
          <w:sz w:val="18"/>
          <w:szCs w:val="18"/>
        </w:rPr>
        <w:t>ОКПО 04034510, ОГРН 1025001280149, ИНН 5009005122, КПП 500901001</w:t>
      </w:r>
    </w:p>
    <w:p w:rsidR="00F326FB" w:rsidRPr="00F326FB" w:rsidRDefault="00F326FB" w:rsidP="00F326FB">
      <w:pPr>
        <w:spacing w:after="0" w:line="240" w:lineRule="auto"/>
        <w:rPr>
          <w:rFonts w:ascii="Arial" w:hAnsi="Arial"/>
          <w:sz w:val="24"/>
          <w:szCs w:val="20"/>
        </w:rPr>
      </w:pPr>
    </w:p>
    <w:p w:rsidR="00F326FB" w:rsidRPr="00F326FB" w:rsidRDefault="00F326FB" w:rsidP="00F326FB">
      <w:pPr>
        <w:spacing w:after="0" w:line="240" w:lineRule="auto"/>
        <w:jc w:val="both"/>
        <w:rPr>
          <w:rFonts w:ascii="Times New Roman" w:hAnsi="Times New Roman"/>
          <w:sz w:val="26"/>
          <w:szCs w:val="26"/>
          <w:u w:val="single"/>
        </w:rPr>
      </w:pPr>
    </w:p>
    <w:p w:rsidR="00F326FB" w:rsidRPr="00F326FB" w:rsidRDefault="00F326FB" w:rsidP="00F326FB">
      <w:pPr>
        <w:spacing w:after="0" w:line="240" w:lineRule="auto"/>
        <w:jc w:val="both"/>
        <w:rPr>
          <w:rFonts w:ascii="Times New Roman" w:hAnsi="Times New Roman"/>
          <w:sz w:val="26"/>
          <w:szCs w:val="26"/>
          <w:u w:val="single"/>
        </w:rPr>
      </w:pPr>
    </w:p>
    <w:p w:rsidR="00F326FB" w:rsidRPr="00F326FB" w:rsidRDefault="00F326FB" w:rsidP="00F326FB">
      <w:pPr>
        <w:spacing w:after="0" w:line="240" w:lineRule="auto"/>
        <w:jc w:val="both"/>
        <w:rPr>
          <w:rFonts w:ascii="Times New Roman" w:hAnsi="Times New Roman"/>
          <w:sz w:val="26"/>
          <w:szCs w:val="26"/>
          <w:u w:val="single"/>
        </w:rPr>
      </w:pPr>
      <w:r w:rsidRPr="00F326FB">
        <w:rPr>
          <w:rFonts w:ascii="Times New Roman" w:hAnsi="Times New Roman"/>
          <w:sz w:val="26"/>
          <w:szCs w:val="26"/>
          <w:u w:val="single"/>
        </w:rPr>
        <w:t xml:space="preserve">городской округ Домодедово                                                                                    </w:t>
      </w:r>
    </w:p>
    <w:p w:rsidR="00F326FB" w:rsidRPr="00C938C4" w:rsidRDefault="00F326FB" w:rsidP="0039384C">
      <w:pPr>
        <w:tabs>
          <w:tab w:val="left" w:pos="7116"/>
        </w:tabs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F326FB">
        <w:rPr>
          <w:rFonts w:ascii="Times New Roman" w:hAnsi="Times New Roman"/>
          <w:sz w:val="26"/>
          <w:szCs w:val="26"/>
          <w:u w:val="single"/>
        </w:rPr>
        <w:t>Московская область</w:t>
      </w:r>
      <w:r w:rsidR="0039384C" w:rsidRPr="0039384C">
        <w:rPr>
          <w:rFonts w:ascii="Times New Roman" w:hAnsi="Times New Roman"/>
          <w:sz w:val="26"/>
          <w:szCs w:val="26"/>
        </w:rPr>
        <w:tab/>
      </w:r>
      <w:r w:rsidR="0018474F">
        <w:rPr>
          <w:rFonts w:ascii="Times New Roman" w:hAnsi="Times New Roman"/>
          <w:sz w:val="26"/>
          <w:szCs w:val="26"/>
        </w:rPr>
        <w:t xml:space="preserve"> </w:t>
      </w:r>
      <w:r w:rsidR="000E0845">
        <w:rPr>
          <w:rFonts w:ascii="Times New Roman" w:hAnsi="Times New Roman"/>
          <w:sz w:val="26"/>
          <w:szCs w:val="26"/>
        </w:rPr>
        <w:t>0</w:t>
      </w:r>
      <w:r w:rsidR="00442FBF">
        <w:rPr>
          <w:rFonts w:ascii="Times New Roman" w:hAnsi="Times New Roman"/>
          <w:sz w:val="26"/>
          <w:szCs w:val="26"/>
        </w:rPr>
        <w:t>3</w:t>
      </w:r>
      <w:r w:rsidR="0018474F">
        <w:rPr>
          <w:rFonts w:ascii="Times New Roman" w:hAnsi="Times New Roman"/>
          <w:sz w:val="26"/>
          <w:szCs w:val="26"/>
        </w:rPr>
        <w:t>.0</w:t>
      </w:r>
      <w:r w:rsidR="000E0845">
        <w:rPr>
          <w:rFonts w:ascii="Times New Roman" w:hAnsi="Times New Roman"/>
          <w:sz w:val="26"/>
          <w:szCs w:val="26"/>
        </w:rPr>
        <w:t>7</w:t>
      </w:r>
      <w:r w:rsidR="0018474F">
        <w:rPr>
          <w:rFonts w:ascii="Times New Roman" w:hAnsi="Times New Roman"/>
          <w:sz w:val="26"/>
          <w:szCs w:val="26"/>
        </w:rPr>
        <w:t>.2025</w:t>
      </w:r>
    </w:p>
    <w:p w:rsidR="00F326FB" w:rsidRPr="00C938C4" w:rsidRDefault="00F326FB" w:rsidP="00F326F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361"/>
        <w:gridCol w:w="5210"/>
      </w:tblGrid>
      <w:tr w:rsidR="00F326FB" w:rsidRPr="00F326FB" w:rsidTr="005C1CC8">
        <w:tc>
          <w:tcPr>
            <w:tcW w:w="9571" w:type="dxa"/>
            <w:gridSpan w:val="2"/>
            <w:shd w:val="clear" w:color="auto" w:fill="auto"/>
          </w:tcPr>
          <w:p w:rsidR="00F326FB" w:rsidRPr="00F326FB" w:rsidRDefault="00F326FB" w:rsidP="00F326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F326FB" w:rsidRPr="00F326FB" w:rsidRDefault="00F326FB" w:rsidP="00F326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326FB">
              <w:rPr>
                <w:rFonts w:ascii="Times New Roman" w:hAnsi="Times New Roman"/>
                <w:b/>
                <w:sz w:val="24"/>
                <w:szCs w:val="24"/>
              </w:rPr>
              <w:t>АКТ ОБСЛЕДОВАНИЯ</w:t>
            </w:r>
          </w:p>
          <w:p w:rsidR="00F326FB" w:rsidRPr="00F326FB" w:rsidRDefault="00F326FB" w:rsidP="00F326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326FB">
              <w:rPr>
                <w:rFonts w:ascii="Times New Roman" w:hAnsi="Times New Roman"/>
                <w:b/>
                <w:sz w:val="24"/>
                <w:szCs w:val="24"/>
              </w:rPr>
              <w:t>земельного участка</w:t>
            </w:r>
          </w:p>
          <w:p w:rsidR="00F326FB" w:rsidRPr="00F326FB" w:rsidRDefault="00F326FB" w:rsidP="00F326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326FB" w:rsidRPr="00F326FB" w:rsidTr="005C1CC8">
        <w:tc>
          <w:tcPr>
            <w:tcW w:w="4361" w:type="dxa"/>
            <w:shd w:val="clear" w:color="auto" w:fill="auto"/>
          </w:tcPr>
          <w:p w:rsidR="00F326FB" w:rsidRPr="00F326FB" w:rsidRDefault="00F326FB" w:rsidP="00F326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10" w:type="dxa"/>
            <w:shd w:val="clear" w:color="auto" w:fill="auto"/>
          </w:tcPr>
          <w:p w:rsidR="00F326FB" w:rsidRPr="00F326FB" w:rsidRDefault="00F326FB" w:rsidP="00F326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8556C" w:rsidRPr="00A63BC7" w:rsidRDefault="00F326FB" w:rsidP="000E0845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63BC7">
        <w:rPr>
          <w:rFonts w:ascii="Times New Roman" w:hAnsi="Times New Roman"/>
          <w:sz w:val="24"/>
          <w:szCs w:val="24"/>
        </w:rPr>
        <w:t xml:space="preserve">По адресу: </w:t>
      </w:r>
      <w:r w:rsidR="000E0845" w:rsidRPr="000E0845">
        <w:rPr>
          <w:rFonts w:ascii="Times New Roman" w:hAnsi="Times New Roman"/>
          <w:sz w:val="24"/>
          <w:szCs w:val="24"/>
        </w:rPr>
        <w:t>Российская Федерация, Московская область, городской округ Домодедово, село Ильинское, земельный участок 36б</w:t>
      </w:r>
    </w:p>
    <w:p w:rsidR="00B93FBB" w:rsidRPr="00DF7136" w:rsidRDefault="00F326FB" w:rsidP="000E0845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sz w:val="24"/>
          <w:szCs w:val="24"/>
        </w:rPr>
        <w:t xml:space="preserve">Кадастровый номер: </w:t>
      </w:r>
      <w:r w:rsidR="000E0845" w:rsidRPr="000E0845">
        <w:rPr>
          <w:rFonts w:ascii="Times New Roman" w:hAnsi="Times New Roman"/>
          <w:sz w:val="24"/>
          <w:szCs w:val="24"/>
        </w:rPr>
        <w:t>50:28:0090221:1353</w:t>
      </w:r>
    </w:p>
    <w:p w:rsidR="00F326FB" w:rsidRPr="00DF7136" w:rsidRDefault="00F326FB" w:rsidP="00B93FBB">
      <w:pPr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sz w:val="24"/>
          <w:szCs w:val="24"/>
        </w:rPr>
        <w:t xml:space="preserve">Категория земель: </w:t>
      </w:r>
      <w:r w:rsidRPr="00DF7136">
        <w:rPr>
          <w:rFonts w:ascii="Times New Roman" w:hAnsi="Times New Roman" w:hint="eastAsia"/>
          <w:sz w:val="24"/>
          <w:szCs w:val="24"/>
        </w:rPr>
        <w:t>земли</w:t>
      </w:r>
      <w:r w:rsidRPr="00DF7136">
        <w:rPr>
          <w:rFonts w:ascii="Times New Roman" w:hAnsi="Times New Roman"/>
          <w:sz w:val="24"/>
          <w:szCs w:val="24"/>
        </w:rPr>
        <w:t xml:space="preserve"> </w:t>
      </w:r>
      <w:r w:rsidRPr="00DF7136">
        <w:rPr>
          <w:rFonts w:ascii="Times New Roman" w:hAnsi="Times New Roman" w:hint="eastAsia"/>
          <w:sz w:val="24"/>
          <w:szCs w:val="24"/>
        </w:rPr>
        <w:t>населённых</w:t>
      </w:r>
      <w:r w:rsidRPr="00DF7136">
        <w:rPr>
          <w:rFonts w:ascii="Times New Roman" w:hAnsi="Times New Roman"/>
          <w:sz w:val="24"/>
          <w:szCs w:val="24"/>
        </w:rPr>
        <w:t xml:space="preserve"> </w:t>
      </w:r>
      <w:r w:rsidRPr="00DF7136">
        <w:rPr>
          <w:rFonts w:ascii="Times New Roman" w:hAnsi="Times New Roman" w:hint="eastAsia"/>
          <w:sz w:val="24"/>
          <w:szCs w:val="24"/>
        </w:rPr>
        <w:t>пунктов</w:t>
      </w:r>
    </w:p>
    <w:p w:rsidR="00F326FB" w:rsidRPr="00DF7136" w:rsidRDefault="00F326FB" w:rsidP="00F326FB">
      <w:pPr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sz w:val="24"/>
          <w:szCs w:val="24"/>
        </w:rPr>
        <w:t xml:space="preserve">Вид разрешенного использования: </w:t>
      </w:r>
      <w:r w:rsidR="000E0845" w:rsidRPr="000E0845">
        <w:rPr>
          <w:rFonts w:ascii="Times New Roman" w:hAnsi="Times New Roman"/>
          <w:sz w:val="24"/>
          <w:szCs w:val="24"/>
        </w:rPr>
        <w:t>Для индивидуального жилищного строительства</w:t>
      </w:r>
    </w:p>
    <w:p w:rsidR="00F326FB" w:rsidRPr="00DF7136" w:rsidRDefault="00F326FB" w:rsidP="00F326FB">
      <w:pPr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sz w:val="24"/>
          <w:szCs w:val="24"/>
        </w:rPr>
        <w:t>Площадь:</w:t>
      </w:r>
      <w:r w:rsidR="00DB31D8" w:rsidRPr="00DF7136">
        <w:t xml:space="preserve"> </w:t>
      </w:r>
      <w:r w:rsidR="00134FE0">
        <w:rPr>
          <w:rFonts w:ascii="Times New Roman" w:hAnsi="Times New Roman"/>
          <w:sz w:val="24"/>
          <w:szCs w:val="24"/>
        </w:rPr>
        <w:t>5</w:t>
      </w:r>
      <w:r w:rsidR="000E0845">
        <w:rPr>
          <w:rFonts w:ascii="Times New Roman" w:hAnsi="Times New Roman"/>
          <w:sz w:val="24"/>
          <w:szCs w:val="24"/>
        </w:rPr>
        <w:t>54</w:t>
      </w:r>
      <w:r w:rsidR="00DB31D8" w:rsidRPr="00DF7136">
        <w:rPr>
          <w:rFonts w:ascii="Times New Roman" w:hAnsi="Times New Roman"/>
          <w:sz w:val="24"/>
          <w:szCs w:val="24"/>
        </w:rPr>
        <w:t xml:space="preserve"> </w:t>
      </w:r>
      <w:r w:rsidRPr="00DF7136">
        <w:rPr>
          <w:rFonts w:ascii="Times New Roman" w:hAnsi="Times New Roman"/>
          <w:sz w:val="24"/>
          <w:szCs w:val="24"/>
        </w:rPr>
        <w:t>кв.м.</w:t>
      </w:r>
    </w:p>
    <w:p w:rsidR="00F326FB" w:rsidRPr="00DF7136" w:rsidRDefault="00F326FB" w:rsidP="00F326FB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sz w:val="24"/>
          <w:szCs w:val="24"/>
        </w:rPr>
        <w:t>На основании: Земельного кодекса Российской Федерации.</w:t>
      </w:r>
    </w:p>
    <w:p w:rsidR="00F326FB" w:rsidRPr="00DF7136" w:rsidRDefault="00F326FB" w:rsidP="00F326FB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sz w:val="24"/>
          <w:szCs w:val="24"/>
        </w:rPr>
        <w:t>Акт составлен: Комитетом по управлению имуществом Администрации городского округа Домодедово.</w:t>
      </w:r>
    </w:p>
    <w:p w:rsidR="00F326FB" w:rsidRPr="00DF7136" w:rsidRDefault="00F326FB" w:rsidP="00F326FB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DF7136">
        <w:rPr>
          <w:rFonts w:ascii="Times New Roman" w:hAnsi="Times New Roman"/>
          <w:sz w:val="24"/>
          <w:szCs w:val="24"/>
        </w:rPr>
        <w:t>Лиц</w:t>
      </w:r>
      <w:r w:rsidR="0039384C" w:rsidRPr="00DF7136">
        <w:rPr>
          <w:rFonts w:ascii="Times New Roman" w:hAnsi="Times New Roman"/>
          <w:sz w:val="24"/>
          <w:szCs w:val="24"/>
        </w:rPr>
        <w:t>а</w:t>
      </w:r>
      <w:proofErr w:type="gramEnd"/>
      <w:r w:rsidRPr="00DF7136">
        <w:rPr>
          <w:rFonts w:ascii="Times New Roman" w:hAnsi="Times New Roman"/>
          <w:sz w:val="24"/>
          <w:szCs w:val="24"/>
        </w:rPr>
        <w:t xml:space="preserve"> проводивш</w:t>
      </w:r>
      <w:r w:rsidR="0039384C" w:rsidRPr="00DF7136">
        <w:rPr>
          <w:rFonts w:ascii="Times New Roman" w:hAnsi="Times New Roman"/>
          <w:sz w:val="24"/>
          <w:szCs w:val="24"/>
        </w:rPr>
        <w:t>и</w:t>
      </w:r>
      <w:r w:rsidRPr="00DF7136">
        <w:rPr>
          <w:rFonts w:ascii="Times New Roman" w:hAnsi="Times New Roman"/>
          <w:sz w:val="24"/>
          <w:szCs w:val="24"/>
        </w:rPr>
        <w:t>е обследование:</w:t>
      </w:r>
    </w:p>
    <w:p w:rsidR="00F326FB" w:rsidRPr="00DF7136" w:rsidRDefault="00BC4DF7" w:rsidP="00F326FB">
      <w:pPr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b/>
          <w:sz w:val="24"/>
          <w:szCs w:val="24"/>
        </w:rPr>
        <w:t>Джиоева Татьяна Сергеевна</w:t>
      </w:r>
      <w:r w:rsidR="00F326FB" w:rsidRPr="00DF7136">
        <w:rPr>
          <w:rFonts w:ascii="Times New Roman" w:hAnsi="Times New Roman"/>
          <w:sz w:val="24"/>
          <w:szCs w:val="24"/>
        </w:rPr>
        <w:t xml:space="preserve"> – главный </w:t>
      </w:r>
      <w:r w:rsidRPr="00DF7136">
        <w:rPr>
          <w:rFonts w:ascii="Times New Roman" w:hAnsi="Times New Roman"/>
          <w:sz w:val="24"/>
          <w:szCs w:val="24"/>
        </w:rPr>
        <w:t>инспектор</w:t>
      </w:r>
      <w:r w:rsidR="00F326FB" w:rsidRPr="00DF7136">
        <w:rPr>
          <w:rFonts w:ascii="Times New Roman" w:hAnsi="Times New Roman"/>
          <w:sz w:val="24"/>
          <w:szCs w:val="24"/>
        </w:rPr>
        <w:t xml:space="preserve"> отдела землеустройства </w:t>
      </w:r>
      <w:r w:rsidRPr="00DF7136">
        <w:rPr>
          <w:rFonts w:ascii="Times New Roman" w:hAnsi="Times New Roman"/>
          <w:sz w:val="24"/>
          <w:szCs w:val="24"/>
        </w:rPr>
        <w:t>к</w:t>
      </w:r>
      <w:r w:rsidR="00F326FB" w:rsidRPr="00DF7136">
        <w:rPr>
          <w:rFonts w:ascii="Times New Roman" w:hAnsi="Times New Roman"/>
          <w:sz w:val="24"/>
          <w:szCs w:val="24"/>
        </w:rPr>
        <w:t>омитета по управлению имуществом Администрации городского округа Домодедово.</w:t>
      </w:r>
    </w:p>
    <w:p w:rsidR="00F326FB" w:rsidRPr="00DF7136" w:rsidRDefault="00F326FB" w:rsidP="00F326FB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sz w:val="24"/>
          <w:szCs w:val="24"/>
        </w:rPr>
        <w:t xml:space="preserve">В присутствии: </w:t>
      </w:r>
      <w:r w:rsidR="002F41C9" w:rsidRPr="00DF7136">
        <w:rPr>
          <w:rFonts w:ascii="Times New Roman" w:hAnsi="Times New Roman"/>
          <w:sz w:val="24"/>
          <w:szCs w:val="24"/>
        </w:rPr>
        <w:t>нет.</w:t>
      </w:r>
      <w:r w:rsidRPr="00DF7136">
        <w:rPr>
          <w:rFonts w:ascii="Times New Roman" w:hAnsi="Times New Roman"/>
          <w:sz w:val="24"/>
          <w:szCs w:val="24"/>
        </w:rPr>
        <w:t xml:space="preserve"> </w:t>
      </w:r>
    </w:p>
    <w:p w:rsidR="00F326FB" w:rsidRPr="00DF7136" w:rsidRDefault="00F326FB" w:rsidP="001219EC">
      <w:pPr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sz w:val="24"/>
          <w:szCs w:val="24"/>
        </w:rPr>
        <w:t xml:space="preserve">                </w:t>
      </w:r>
      <w:r w:rsidRPr="00DF7136">
        <w:rPr>
          <w:rFonts w:ascii="Times New Roman" w:hAnsi="Times New Roman"/>
          <w:sz w:val="24"/>
          <w:szCs w:val="24"/>
          <w:vertAlign w:val="subscript"/>
        </w:rPr>
        <w:t>(</w:t>
      </w:r>
      <w:proofErr w:type="spellStart"/>
      <w:r w:rsidRPr="00DF7136">
        <w:rPr>
          <w:rFonts w:ascii="Times New Roman" w:hAnsi="Times New Roman"/>
          <w:sz w:val="24"/>
          <w:szCs w:val="24"/>
          <w:vertAlign w:val="subscript"/>
        </w:rPr>
        <w:t>ф</w:t>
      </w:r>
      <w:proofErr w:type="gramStart"/>
      <w:r w:rsidRPr="00DF7136">
        <w:rPr>
          <w:rFonts w:ascii="Times New Roman" w:hAnsi="Times New Roman"/>
          <w:sz w:val="24"/>
          <w:szCs w:val="24"/>
          <w:vertAlign w:val="subscript"/>
        </w:rPr>
        <w:t>.</w:t>
      </w:r>
      <w:proofErr w:type="gramEnd"/>
      <w:r w:rsidRPr="00DF7136">
        <w:rPr>
          <w:rFonts w:ascii="Times New Roman" w:hAnsi="Times New Roman"/>
          <w:sz w:val="24"/>
          <w:szCs w:val="24"/>
          <w:vertAlign w:val="subscript"/>
        </w:rPr>
        <w:t>и.о.свидетелей</w:t>
      </w:r>
      <w:proofErr w:type="spellEnd"/>
      <w:r w:rsidRPr="00DF7136">
        <w:rPr>
          <w:rFonts w:ascii="Times New Roman" w:hAnsi="Times New Roman"/>
          <w:sz w:val="24"/>
          <w:szCs w:val="24"/>
          <w:vertAlign w:val="subscript"/>
        </w:rPr>
        <w:t>, привлеченных специалистов)</w:t>
      </w:r>
    </w:p>
    <w:p w:rsidR="001219EC" w:rsidRPr="0034699E" w:rsidRDefault="0018474F" w:rsidP="000E0845">
      <w:pPr>
        <w:pStyle w:val="a9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6DE972D8" wp14:editId="2FE7B69D">
            <wp:simplePos x="0" y="0"/>
            <wp:positionH relativeFrom="column">
              <wp:posOffset>3202305</wp:posOffset>
            </wp:positionH>
            <wp:positionV relativeFrom="paragraph">
              <wp:posOffset>2065655</wp:posOffset>
            </wp:positionV>
            <wp:extent cx="2270125" cy="1619918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125" cy="1619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19EC" w:rsidRPr="001219EC">
        <w:rPr>
          <w:rFonts w:ascii="Times New Roman" w:hAnsi="Times New Roman"/>
          <w:sz w:val="24"/>
          <w:szCs w:val="24"/>
        </w:rPr>
        <w:t>На день осмотра земельный участок: не огорожен, не освоен, имеет ровный рельеф, свободен от капитальных строений и сооружений.</w:t>
      </w:r>
      <w:r w:rsidR="001219EC">
        <w:rPr>
          <w:rFonts w:ascii="Times New Roman" w:hAnsi="Times New Roman"/>
          <w:sz w:val="24"/>
          <w:szCs w:val="24"/>
        </w:rPr>
        <w:t xml:space="preserve"> </w:t>
      </w:r>
      <w:r w:rsidR="003A1039">
        <w:rPr>
          <w:rFonts w:ascii="Times New Roman" w:hAnsi="Times New Roman"/>
          <w:sz w:val="24"/>
          <w:szCs w:val="24"/>
        </w:rPr>
        <w:t xml:space="preserve">Участок покрыт </w:t>
      </w:r>
      <w:r w:rsidR="002A37FE">
        <w:rPr>
          <w:rFonts w:ascii="Times New Roman" w:hAnsi="Times New Roman"/>
          <w:sz w:val="24"/>
          <w:szCs w:val="24"/>
        </w:rPr>
        <w:t>травянистым</w:t>
      </w:r>
      <w:r w:rsidR="003A1039">
        <w:rPr>
          <w:rFonts w:ascii="Times New Roman" w:hAnsi="Times New Roman"/>
          <w:sz w:val="24"/>
          <w:szCs w:val="24"/>
        </w:rPr>
        <w:t xml:space="preserve"> покровом</w:t>
      </w:r>
      <w:r w:rsidR="001219EC">
        <w:rPr>
          <w:rFonts w:ascii="Times New Roman" w:hAnsi="Times New Roman"/>
          <w:sz w:val="24"/>
          <w:szCs w:val="24"/>
        </w:rPr>
        <w:t>.</w:t>
      </w:r>
      <w:r w:rsidR="00997B0D">
        <w:rPr>
          <w:rFonts w:ascii="Times New Roman" w:hAnsi="Times New Roman"/>
          <w:sz w:val="24"/>
          <w:szCs w:val="24"/>
        </w:rPr>
        <w:t xml:space="preserve"> </w:t>
      </w:r>
      <w:r w:rsidR="000E0845" w:rsidRPr="000E0845">
        <w:rPr>
          <w:rFonts w:ascii="Times New Roman" w:hAnsi="Times New Roman"/>
          <w:sz w:val="24"/>
          <w:szCs w:val="24"/>
        </w:rPr>
        <w:t xml:space="preserve">Опора ЛЭП и </w:t>
      </w:r>
      <w:r w:rsidR="00E54F2B">
        <w:rPr>
          <w:rFonts w:ascii="Times New Roman" w:hAnsi="Times New Roman"/>
          <w:sz w:val="24"/>
          <w:szCs w:val="24"/>
        </w:rPr>
        <w:t xml:space="preserve">воздушная </w:t>
      </w:r>
      <w:r w:rsidR="000E0845" w:rsidRPr="000E0845">
        <w:rPr>
          <w:rFonts w:ascii="Times New Roman" w:hAnsi="Times New Roman"/>
          <w:sz w:val="24"/>
          <w:szCs w:val="24"/>
        </w:rPr>
        <w:t>линия электропередачи, усматриваемые на фотоматериалах расположены в границах земельного участка.</w:t>
      </w:r>
      <w:r w:rsidR="000E0845">
        <w:rPr>
          <w:rFonts w:ascii="Times New Roman" w:hAnsi="Times New Roman"/>
          <w:sz w:val="24"/>
          <w:szCs w:val="24"/>
        </w:rPr>
        <w:t xml:space="preserve"> Усматриваемый на фотоматериалах столб обозначения газопровода расположен за границами земельного участка. </w:t>
      </w:r>
      <w:r w:rsidR="009314AF" w:rsidRPr="00D34A81">
        <w:rPr>
          <w:rFonts w:ascii="Times New Roman" w:hAnsi="Times New Roman"/>
          <w:sz w:val="24"/>
          <w:szCs w:val="24"/>
        </w:rPr>
        <w:t xml:space="preserve">На фототаблице отражено, что земельный участок расположен </w:t>
      </w:r>
      <w:r w:rsidR="00134FE0">
        <w:rPr>
          <w:rFonts w:ascii="Times New Roman" w:hAnsi="Times New Roman"/>
          <w:sz w:val="24"/>
          <w:szCs w:val="24"/>
        </w:rPr>
        <w:t>вблизи</w:t>
      </w:r>
      <w:r w:rsidR="009314AF" w:rsidRPr="00D34A81">
        <w:rPr>
          <w:rFonts w:ascii="Times New Roman" w:hAnsi="Times New Roman"/>
          <w:sz w:val="24"/>
          <w:szCs w:val="24"/>
        </w:rPr>
        <w:t xml:space="preserve"> жил</w:t>
      </w:r>
      <w:r w:rsidR="00134FE0">
        <w:rPr>
          <w:rFonts w:ascii="Times New Roman" w:hAnsi="Times New Roman"/>
          <w:sz w:val="24"/>
          <w:szCs w:val="24"/>
        </w:rPr>
        <w:t>ого</w:t>
      </w:r>
      <w:r w:rsidR="009314AF" w:rsidRPr="00D34A81">
        <w:rPr>
          <w:rFonts w:ascii="Times New Roman" w:hAnsi="Times New Roman"/>
          <w:sz w:val="24"/>
          <w:szCs w:val="24"/>
        </w:rPr>
        <w:t xml:space="preserve"> дом</w:t>
      </w:r>
      <w:r w:rsidR="00134FE0">
        <w:rPr>
          <w:rFonts w:ascii="Times New Roman" w:hAnsi="Times New Roman"/>
          <w:sz w:val="24"/>
          <w:szCs w:val="24"/>
        </w:rPr>
        <w:t>а</w:t>
      </w:r>
      <w:r w:rsidR="009314AF" w:rsidRPr="00D34A81">
        <w:rPr>
          <w:rFonts w:ascii="Times New Roman" w:hAnsi="Times New Roman"/>
          <w:sz w:val="24"/>
          <w:szCs w:val="24"/>
        </w:rPr>
        <w:t>, расположенн</w:t>
      </w:r>
      <w:r w:rsidR="00134FE0">
        <w:rPr>
          <w:rFonts w:ascii="Times New Roman" w:hAnsi="Times New Roman"/>
          <w:sz w:val="24"/>
          <w:szCs w:val="24"/>
        </w:rPr>
        <w:t>ого</w:t>
      </w:r>
      <w:r w:rsidR="009314AF" w:rsidRPr="00D34A81">
        <w:rPr>
          <w:rFonts w:ascii="Times New Roman" w:hAnsi="Times New Roman"/>
          <w:sz w:val="24"/>
          <w:szCs w:val="24"/>
        </w:rPr>
        <w:t xml:space="preserve"> на смежн</w:t>
      </w:r>
      <w:r w:rsidR="00134FE0">
        <w:rPr>
          <w:rFonts w:ascii="Times New Roman" w:hAnsi="Times New Roman"/>
          <w:sz w:val="24"/>
          <w:szCs w:val="24"/>
        </w:rPr>
        <w:t>ом</w:t>
      </w:r>
      <w:r w:rsidR="009314AF" w:rsidRPr="00D34A81">
        <w:rPr>
          <w:rFonts w:ascii="Times New Roman" w:hAnsi="Times New Roman"/>
          <w:sz w:val="24"/>
          <w:szCs w:val="24"/>
        </w:rPr>
        <w:t xml:space="preserve"> земельн</w:t>
      </w:r>
      <w:r w:rsidR="00134FE0">
        <w:rPr>
          <w:rFonts w:ascii="Times New Roman" w:hAnsi="Times New Roman"/>
          <w:sz w:val="24"/>
          <w:szCs w:val="24"/>
        </w:rPr>
        <w:t>ом</w:t>
      </w:r>
      <w:r w:rsidR="009314AF" w:rsidRPr="00D34A81">
        <w:rPr>
          <w:rFonts w:ascii="Times New Roman" w:hAnsi="Times New Roman"/>
          <w:sz w:val="24"/>
          <w:szCs w:val="24"/>
        </w:rPr>
        <w:t xml:space="preserve"> участк</w:t>
      </w:r>
      <w:r w:rsidR="00134FE0">
        <w:rPr>
          <w:rFonts w:ascii="Times New Roman" w:hAnsi="Times New Roman"/>
          <w:sz w:val="24"/>
          <w:szCs w:val="24"/>
        </w:rPr>
        <w:t>е</w:t>
      </w:r>
      <w:r w:rsidR="009314AF" w:rsidRPr="00D34A81">
        <w:rPr>
          <w:rFonts w:ascii="Times New Roman" w:hAnsi="Times New Roman"/>
          <w:sz w:val="24"/>
          <w:szCs w:val="24"/>
        </w:rPr>
        <w:t xml:space="preserve"> и огороженн</w:t>
      </w:r>
      <w:r w:rsidR="00134FE0">
        <w:rPr>
          <w:rFonts w:ascii="Times New Roman" w:hAnsi="Times New Roman"/>
          <w:sz w:val="24"/>
          <w:szCs w:val="24"/>
        </w:rPr>
        <w:t>ого</w:t>
      </w:r>
      <w:r w:rsidR="009314AF" w:rsidRPr="00D34A81">
        <w:rPr>
          <w:rFonts w:ascii="Times New Roman" w:hAnsi="Times New Roman"/>
          <w:sz w:val="24"/>
          <w:szCs w:val="24"/>
        </w:rPr>
        <w:t xml:space="preserve"> забором, также расположенном на смежн</w:t>
      </w:r>
      <w:r w:rsidR="00134FE0">
        <w:rPr>
          <w:rFonts w:ascii="Times New Roman" w:hAnsi="Times New Roman"/>
          <w:sz w:val="24"/>
          <w:szCs w:val="24"/>
        </w:rPr>
        <w:t>ом</w:t>
      </w:r>
      <w:r w:rsidR="009314AF" w:rsidRPr="00D34A81">
        <w:rPr>
          <w:rFonts w:ascii="Times New Roman" w:hAnsi="Times New Roman"/>
          <w:sz w:val="24"/>
          <w:szCs w:val="24"/>
        </w:rPr>
        <w:t xml:space="preserve"> земельн</w:t>
      </w:r>
      <w:r w:rsidR="00134FE0">
        <w:rPr>
          <w:rFonts w:ascii="Times New Roman" w:hAnsi="Times New Roman"/>
          <w:sz w:val="24"/>
          <w:szCs w:val="24"/>
        </w:rPr>
        <w:t>ом</w:t>
      </w:r>
      <w:r w:rsidR="009314AF" w:rsidRPr="00D34A81">
        <w:rPr>
          <w:rFonts w:ascii="Times New Roman" w:hAnsi="Times New Roman"/>
          <w:sz w:val="24"/>
          <w:szCs w:val="24"/>
        </w:rPr>
        <w:t xml:space="preserve"> участк</w:t>
      </w:r>
      <w:r w:rsidR="00134FE0">
        <w:rPr>
          <w:rFonts w:ascii="Times New Roman" w:hAnsi="Times New Roman"/>
          <w:sz w:val="24"/>
          <w:szCs w:val="24"/>
        </w:rPr>
        <w:t>е</w:t>
      </w:r>
      <w:r w:rsidR="009314AF" w:rsidRPr="00D34A81">
        <w:rPr>
          <w:rFonts w:ascii="Times New Roman" w:hAnsi="Times New Roman"/>
          <w:sz w:val="24"/>
          <w:szCs w:val="24"/>
        </w:rPr>
        <w:t>.</w:t>
      </w:r>
      <w:r w:rsidR="00D34A81">
        <w:rPr>
          <w:rFonts w:ascii="Times New Roman" w:hAnsi="Times New Roman"/>
          <w:sz w:val="24"/>
          <w:szCs w:val="24"/>
        </w:rPr>
        <w:t xml:space="preserve"> </w:t>
      </w:r>
      <w:r w:rsidR="001219EC" w:rsidRPr="0034699E">
        <w:rPr>
          <w:rFonts w:ascii="Times New Roman" w:hAnsi="Times New Roman"/>
          <w:sz w:val="24"/>
          <w:szCs w:val="24"/>
        </w:rPr>
        <w:t xml:space="preserve">При визуальном осмотре земельного участка не выявлено наличие информационных знаков, указывающих на прохождение инженерных сетей. Подъезд/подход к земельному участку </w:t>
      </w:r>
      <w:r w:rsidR="00BF5553" w:rsidRPr="0034699E">
        <w:rPr>
          <w:rFonts w:ascii="Times New Roman" w:hAnsi="Times New Roman"/>
          <w:sz w:val="24"/>
          <w:szCs w:val="24"/>
        </w:rPr>
        <w:t>не ограничен</w:t>
      </w:r>
      <w:r w:rsidR="000E0845">
        <w:rPr>
          <w:rFonts w:ascii="Times New Roman" w:hAnsi="Times New Roman"/>
          <w:sz w:val="24"/>
          <w:szCs w:val="24"/>
        </w:rPr>
        <w:t xml:space="preserve"> и осуществляется </w:t>
      </w:r>
      <w:r w:rsidR="000E0845" w:rsidRPr="000E0845">
        <w:rPr>
          <w:rFonts w:ascii="Times New Roman" w:hAnsi="Times New Roman"/>
          <w:sz w:val="24"/>
          <w:szCs w:val="24"/>
        </w:rPr>
        <w:t>по землям неразграниченной государственной собственности.</w:t>
      </w:r>
    </w:p>
    <w:p w:rsidR="00F326FB" w:rsidRPr="00DF7136" w:rsidRDefault="00F326FB" w:rsidP="00263E1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sz w:val="24"/>
          <w:szCs w:val="24"/>
        </w:rPr>
        <w:t xml:space="preserve">Приложение: </w:t>
      </w:r>
      <w:proofErr w:type="spellStart"/>
      <w:r w:rsidRPr="00DF7136">
        <w:rPr>
          <w:rFonts w:ascii="Times New Roman" w:hAnsi="Times New Roman"/>
          <w:sz w:val="24"/>
          <w:szCs w:val="24"/>
        </w:rPr>
        <w:t>фототаблица</w:t>
      </w:r>
      <w:proofErr w:type="spellEnd"/>
      <w:r w:rsidRPr="00DF7136">
        <w:rPr>
          <w:rFonts w:ascii="Times New Roman" w:hAnsi="Times New Roman"/>
          <w:sz w:val="24"/>
          <w:szCs w:val="24"/>
        </w:rPr>
        <w:t>.</w:t>
      </w:r>
    </w:p>
    <w:p w:rsidR="00F326FB" w:rsidRDefault="00F326FB" w:rsidP="00263E1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326FB">
        <w:rPr>
          <w:rFonts w:ascii="Times New Roman" w:hAnsi="Times New Roman"/>
          <w:sz w:val="24"/>
          <w:szCs w:val="24"/>
        </w:rPr>
        <w:t>Подпис</w:t>
      </w:r>
      <w:r w:rsidR="0039384C">
        <w:rPr>
          <w:rFonts w:ascii="Times New Roman" w:hAnsi="Times New Roman"/>
          <w:sz w:val="24"/>
          <w:szCs w:val="24"/>
        </w:rPr>
        <w:t>и</w:t>
      </w:r>
      <w:r w:rsidRPr="00F326FB">
        <w:rPr>
          <w:rFonts w:ascii="Times New Roman" w:hAnsi="Times New Roman"/>
          <w:sz w:val="24"/>
          <w:szCs w:val="24"/>
        </w:rPr>
        <w:t xml:space="preserve"> лиц, проводивших обследование:</w:t>
      </w:r>
    </w:p>
    <w:p w:rsidR="0039384C" w:rsidRDefault="0039384C" w:rsidP="0039384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326FB" w:rsidRPr="00F326FB" w:rsidRDefault="00F326FB" w:rsidP="00F326F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326FB" w:rsidRDefault="00AE16DC" w:rsidP="0039384C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</w:t>
      </w:r>
      <w:r w:rsidR="00F326FB" w:rsidRPr="00F326FB">
        <w:rPr>
          <w:rFonts w:ascii="Times New Roman" w:hAnsi="Times New Roman"/>
          <w:sz w:val="24"/>
          <w:szCs w:val="24"/>
        </w:rPr>
        <w:t>______________________/</w:t>
      </w:r>
      <w:r w:rsidR="00BC4DF7">
        <w:rPr>
          <w:rFonts w:ascii="Times New Roman" w:hAnsi="Times New Roman"/>
          <w:sz w:val="24"/>
          <w:szCs w:val="24"/>
        </w:rPr>
        <w:t>Джиоева Т.С/</w:t>
      </w:r>
    </w:p>
    <w:p w:rsidR="002A37FE" w:rsidRDefault="002A37FE" w:rsidP="0039384C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5131C2" w:rsidRDefault="005131C2" w:rsidP="002A37FE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134FE0" w:rsidRDefault="00134FE0" w:rsidP="002A37FE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2A37FE" w:rsidRPr="00BC4DF7" w:rsidRDefault="002A37FE" w:rsidP="002A37FE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BC4DF7">
        <w:rPr>
          <w:rFonts w:ascii="Times New Roman" w:hAnsi="Times New Roman"/>
          <w:b/>
          <w:sz w:val="32"/>
          <w:szCs w:val="32"/>
        </w:rPr>
        <w:t>Фототаблица</w:t>
      </w:r>
    </w:p>
    <w:p w:rsidR="002A37FE" w:rsidRDefault="002A37FE" w:rsidP="002A37FE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 акту обследования земельного участка с кадастровым номером</w:t>
      </w:r>
    </w:p>
    <w:p w:rsidR="002A37FE" w:rsidRDefault="000E0845" w:rsidP="002A37FE">
      <w:pPr>
        <w:spacing w:after="0" w:line="240" w:lineRule="auto"/>
        <w:jc w:val="center"/>
        <w:rPr>
          <w:rFonts w:ascii="Times New Roman" w:hAnsi="Times New Roman"/>
          <w:sz w:val="24"/>
          <w:szCs w:val="24"/>
          <w:u w:val="single"/>
        </w:rPr>
      </w:pPr>
      <w:r w:rsidRPr="000E0845">
        <w:rPr>
          <w:rFonts w:ascii="Times New Roman" w:hAnsi="Times New Roman"/>
          <w:sz w:val="24"/>
          <w:szCs w:val="24"/>
          <w:u w:val="single"/>
        </w:rPr>
        <w:t>50:28:0090221:1353</w:t>
      </w:r>
    </w:p>
    <w:p w:rsidR="002A37FE" w:rsidRDefault="002A37FE" w:rsidP="002A37FE">
      <w:pPr>
        <w:spacing w:after="0" w:line="240" w:lineRule="auto"/>
        <w:jc w:val="center"/>
        <w:rPr>
          <w:noProof/>
        </w:rPr>
      </w:pPr>
    </w:p>
    <w:p w:rsidR="002A37FE" w:rsidRDefault="002A37FE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</w:p>
    <w:p w:rsidR="002A37FE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  <w:r>
        <w:rPr>
          <w:noProof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3" name="Прямоугольник 3" descr="blob:https://web.whatsapp.com/6ad96b47-32ec-41d6-ba9f-8b79478e9d4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C1887" w:rsidRDefault="00FC1887" w:rsidP="00FC1887">
                            <w:pPr>
                              <w:jc w:val="center"/>
                            </w:pPr>
                            <w:r w:rsidRPr="00FC1887">
                              <mc:AlternateContent>
                                <mc:Choice Requires="wps">
                                  <w:drawing>
                                    <wp:inline distT="0" distB="0" distL="0" distR="0">
                                      <wp:extent cx="121920" cy="121920"/>
                                      <wp:effectExtent l="0" t="0" r="0" b="0"/>
                                      <wp:docPr id="4" name="Прямоугольник 4" descr="blob:https://web.whatsapp.com/6ad96b47-32ec-41d6-ba9f-8b79478e9d4d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microsoft.com/office/word/2010/wordprocessingShape">
                                          <wps:wsp>
                                            <wps:cNvSpPr>
                                              <a:spLocks noChangeAspect="1" noChangeArrowheads="1"/>
                                            </wps:cNvSpPr>
                                            <wps:spPr bwMode="auto">
                                              <a:xfrm>
                                                <a:off x="0" y="0"/>
                                                <a:ext cx="121920" cy="12192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solidFill>
                                                      <a:srgbClr val="FFFFFF"/>
                                                    </a:solidFill>
                                                  </a14:hiddenFill>
                                                </a:ex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miter lim="800000"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</a:graphicData>
                                      </a:graphic>
                                    </wp:inline>
                                  </w:drawing>
                                </mc:Choice>
                                <mc:Fallback>
                                  <w:pict>
                                    <v:rect w14:anchorId="235A78CF" id="Прямоугольник 4" o:spid="_x0000_s1026" alt="blob:https://web.whatsapp.com/6ad96b47-32ec-41d6-ba9f-8b79478e9d4d" style="width:9.6pt;height:9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" filled="f" stroked="f">
                                      <o:lock v:ext="edit" aspectratio="t"/>
                                      <w10:anchorlock/>
                                    </v:rect>
                                  </w:pict>
                                </mc:Fallback>
                              </mc:AlternateConten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3" o:spid="_x0000_s1026" alt="blob:https://web.whatsapp.com/6ad96b47-32ec-41d6-ba9f-8b79478e9d4d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" filled="f" stroked="f">
                <o:lock v:ext="edit" aspectratio="t"/>
                <v:textbox>
                  <w:txbxContent>
                    <w:p w:rsidR="00FC1887" w:rsidRDefault="00FC1887" w:rsidP="00FC1887">
                      <w:pPr>
                        <w:jc w:val="center"/>
                      </w:pPr>
                      <w:r w:rsidRPr="00FC1887">
                        <mc:AlternateContent>
                          <mc:Choice Requires="wps">
                            <w:drawing>
                              <wp:inline distT="0" distB="0" distL="0" distR="0">
                                <wp:extent cx="121920" cy="121920"/>
                                <wp:effectExtent l="0" t="0" r="0" b="0"/>
                                <wp:docPr id="4" name="Прямоугольник 4" descr="blob:https://web.whatsapp.com/6ad96b47-32ec-41d6-ba9f-8b79478e9d4d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microsoft.com/office/word/2010/wordprocessingShape">
                                    <wps:wsp>
                                      <wps:cNvSpPr>
                                        <a:spLocks noChangeAspect="1" noChangeArrowheads="1"/>
                                      </wps:cNvSpPr>
                                      <wps:spPr bwMode="auto">
                                        <a:xfrm>
                                          <a:off x="0" y="0"/>
                                          <a:ext cx="121920" cy="12192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a:graphicData>
                                </a:graphic>
                              </wp:inline>
                            </w:drawing>
                          </mc:Choice>
                          <mc:Fallback>
                            <w:pict>
                              <v:rect w14:anchorId="0163AD7A" id="Прямоугольник 4" o:spid="_x0000_s1026" alt="blob:https://web.whatsapp.com/6ad96b47-32ec-41d6-ba9f-8b79478e9d4d" style="width:9.6pt;height:9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" filled="f" stroked="f">
                                <o:lock v:ext="edit" aspectratio="t"/>
                                <w10:anchorlock/>
                              </v:rect>
                            </w:pict>
                          </mc:Fallback>
                        </mc:AlternateContent>
                      </w:r>
                    </w:p>
                  </w:txbxContent>
                </v:textbox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2" name="Прямоугольник 2" descr="blob:https://web.whatsapp.com/6ad96b47-32ec-41d6-ba9f-8b79478e9d4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2BACE2E" id="Прямоугольник 2" o:spid="_x0000_s1026" alt="blob:https://web.whatsapp.com/6ad96b47-32ec-41d6-ba9f-8b79478e9d4d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" filled="f" stroked="f">
                <o:lock v:ext="edit" aspectratio="t"/>
                <w10:anchorlock/>
              </v:rect>
            </w:pict>
          </mc:Fallback>
        </mc:AlternateContent>
      </w:r>
    </w:p>
    <w:p w:rsidR="002A37FE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  <w:r w:rsidRPr="00FC1887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6147435" cy="3640112"/>
            <wp:effectExtent l="0" t="0" r="5715" b="0"/>
            <wp:docPr id="7" name="Рисунок 7" descr="D:\Водохлебова\водохлебова запросы\50 28 0090221 1353 Ильинское\6ad96b47-32ec-41d6-ba9f-8b79478e9d4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Водохлебова\водохлебова запросы\50 28 0090221 1353 Ильинское\6ad96b47-32ec-41d6-ba9f-8b79478e9d4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36"/>
                    <a:stretch/>
                  </pic:blipFill>
                  <pic:spPr bwMode="auto">
                    <a:xfrm>
                      <a:off x="0" y="0"/>
                      <a:ext cx="6152585" cy="3643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C1887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Фото 1</w:t>
      </w:r>
    </w:p>
    <w:p w:rsidR="00FC1887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</w:p>
    <w:p w:rsidR="00FC1887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  <w:r w:rsidRPr="00FC1887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6120130" cy="3437792"/>
            <wp:effectExtent l="0" t="0" r="0" b="0"/>
            <wp:docPr id="8" name="Рисунок 8" descr="D:\Водохлебова\водохлебова запросы\50 28 0090221 1353 Ильинское\32f2d519-ad77-4ff1-a8d4-d861733ad1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Водохлебова\водохлебова запросы\50 28 0090221 1353 Ильинское\32f2d519-ad77-4ff1-a8d4-d861733ad17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37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1887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Фото 2</w:t>
      </w:r>
    </w:p>
    <w:p w:rsidR="00FC1887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</w:p>
    <w:p w:rsidR="00FC1887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</w:p>
    <w:p w:rsidR="00FC1887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</w:p>
    <w:p w:rsidR="00FC1887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</w:p>
    <w:p w:rsidR="00FC1887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</w:p>
    <w:p w:rsidR="00FC1887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</w:p>
    <w:p w:rsidR="00FC1887" w:rsidRDefault="00FC1887" w:rsidP="00FC1887">
      <w:pPr>
        <w:pStyle w:val="aa"/>
      </w:pPr>
    </w:p>
    <w:p w:rsidR="00FC1887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  <w:r>
        <w:rPr>
          <w:noProof/>
        </w:rPr>
        <w:drawing>
          <wp:inline distT="0" distB="0" distL="0" distR="0">
            <wp:extent cx="6120130" cy="3448025"/>
            <wp:effectExtent l="0" t="0" r="0" b="635"/>
            <wp:docPr id="12" name="Рисунок 12" descr="C:\Users\vodohlebova\AppData\Local\Microsoft\Windows\INetCache\Content.Word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vodohlebova\AppData\Local\Microsoft\Windows\INetCache\Content.Word\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1887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Фото 3</w:t>
      </w:r>
    </w:p>
    <w:p w:rsidR="002A37FE" w:rsidRDefault="002A37FE" w:rsidP="002A37FE">
      <w:pPr>
        <w:spacing w:after="0" w:line="24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2A37FE" w:rsidRDefault="002A37FE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</w:p>
    <w:p w:rsidR="002A37FE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  <w:r>
        <w:rPr>
          <w:noProof/>
        </w:rPr>
        <w:drawing>
          <wp:inline distT="0" distB="0" distL="0" distR="0">
            <wp:extent cx="6120130" cy="3448025"/>
            <wp:effectExtent l="0" t="0" r="0" b="635"/>
            <wp:docPr id="13" name="Рисунок 13" descr="C:\Users\vodohlebova\AppData\Local\Microsoft\Windows\INetCache\Content.Word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vodohlebova\AppData\Local\Microsoft\Windows\INetCache\Content.Word\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1887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Фото 4</w:t>
      </w:r>
    </w:p>
    <w:p w:rsidR="00FC1887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</w:p>
    <w:p w:rsidR="00FC1887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6120130" cy="3448025"/>
            <wp:effectExtent l="0" t="0" r="0" b="635"/>
            <wp:docPr id="14" name="Рисунок 14" descr="C:\Users\vodohlebova\AppData\Local\Microsoft\Windows\INetCache\Content.Word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vodohlebova\AppData\Local\Microsoft\Windows\INetCache\Content.Word\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1887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Фото 5</w:t>
      </w:r>
    </w:p>
    <w:p w:rsidR="00FC1887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</w:p>
    <w:p w:rsidR="00FC1887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  <w:r>
        <w:rPr>
          <w:noProof/>
        </w:rPr>
        <w:drawing>
          <wp:inline distT="0" distB="0" distL="0" distR="0">
            <wp:extent cx="6120130" cy="3448025"/>
            <wp:effectExtent l="0" t="0" r="0" b="635"/>
            <wp:docPr id="15" name="Рисунок 15" descr="C:\Users\vodohlebova\AppData\Local\Microsoft\Windows\INetCache\Content.Word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vodohlebova\AppData\Local\Microsoft\Windows\INetCache\Content.Word\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1887" w:rsidRDefault="00FC1887" w:rsidP="002A37FE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Фото 6</w:t>
      </w:r>
      <w:bookmarkStart w:id="0" w:name="_GoBack"/>
      <w:bookmarkEnd w:id="0"/>
    </w:p>
    <w:p w:rsidR="002A37FE" w:rsidRDefault="002A37FE" w:rsidP="002A37F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4699E" w:rsidRDefault="0034699E" w:rsidP="002A37F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4699E" w:rsidRDefault="0034699E" w:rsidP="002A37F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4699E" w:rsidRDefault="0034699E" w:rsidP="002A37F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4699E" w:rsidRDefault="0034699E" w:rsidP="002A37F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4699E" w:rsidRDefault="0034699E" w:rsidP="002A37F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sectPr w:rsidR="0034699E" w:rsidSect="0078324C">
      <w:pgSz w:w="11906" w:h="16838"/>
      <w:pgMar w:top="284" w:right="567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079256F"/>
    <w:multiLevelType w:val="hybridMultilevel"/>
    <w:tmpl w:val="84566A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7EB9"/>
    <w:rsid w:val="0008556C"/>
    <w:rsid w:val="000C40C3"/>
    <w:rsid w:val="000E0845"/>
    <w:rsid w:val="001219EC"/>
    <w:rsid w:val="00123DED"/>
    <w:rsid w:val="00134FE0"/>
    <w:rsid w:val="001429E4"/>
    <w:rsid w:val="00154838"/>
    <w:rsid w:val="0018474F"/>
    <w:rsid w:val="00196537"/>
    <w:rsid w:val="001B442C"/>
    <w:rsid w:val="00263E1F"/>
    <w:rsid w:val="002A37FE"/>
    <w:rsid w:val="002F41C9"/>
    <w:rsid w:val="00314ACB"/>
    <w:rsid w:val="0034699E"/>
    <w:rsid w:val="00351B11"/>
    <w:rsid w:val="0039384C"/>
    <w:rsid w:val="003A1039"/>
    <w:rsid w:val="003B227A"/>
    <w:rsid w:val="003C2910"/>
    <w:rsid w:val="003D5BFF"/>
    <w:rsid w:val="003E24EA"/>
    <w:rsid w:val="003F6DDB"/>
    <w:rsid w:val="003F7EB9"/>
    <w:rsid w:val="00442FBF"/>
    <w:rsid w:val="00474E83"/>
    <w:rsid w:val="004C562A"/>
    <w:rsid w:val="004C7EEC"/>
    <w:rsid w:val="004D0EEB"/>
    <w:rsid w:val="004D332F"/>
    <w:rsid w:val="004D564A"/>
    <w:rsid w:val="005067B6"/>
    <w:rsid w:val="005131C2"/>
    <w:rsid w:val="00541D33"/>
    <w:rsid w:val="00587DF0"/>
    <w:rsid w:val="00592B1B"/>
    <w:rsid w:val="0062540D"/>
    <w:rsid w:val="00657155"/>
    <w:rsid w:val="0072149A"/>
    <w:rsid w:val="0073454A"/>
    <w:rsid w:val="007C4BCC"/>
    <w:rsid w:val="007D25AF"/>
    <w:rsid w:val="0082724D"/>
    <w:rsid w:val="00842C3A"/>
    <w:rsid w:val="00867A81"/>
    <w:rsid w:val="0087512E"/>
    <w:rsid w:val="008F2D7C"/>
    <w:rsid w:val="00922636"/>
    <w:rsid w:val="009314AF"/>
    <w:rsid w:val="00931C2D"/>
    <w:rsid w:val="00983C45"/>
    <w:rsid w:val="00985FCE"/>
    <w:rsid w:val="00997B0D"/>
    <w:rsid w:val="009C28F6"/>
    <w:rsid w:val="009E46ED"/>
    <w:rsid w:val="00A12F57"/>
    <w:rsid w:val="00A63BC7"/>
    <w:rsid w:val="00A73EC2"/>
    <w:rsid w:val="00A76685"/>
    <w:rsid w:val="00A963D3"/>
    <w:rsid w:val="00AC201C"/>
    <w:rsid w:val="00AE0B33"/>
    <w:rsid w:val="00AE16DC"/>
    <w:rsid w:val="00B05C4A"/>
    <w:rsid w:val="00B14EBF"/>
    <w:rsid w:val="00B74022"/>
    <w:rsid w:val="00B93FBB"/>
    <w:rsid w:val="00BC4DF7"/>
    <w:rsid w:val="00BE1770"/>
    <w:rsid w:val="00BF5553"/>
    <w:rsid w:val="00BF59A9"/>
    <w:rsid w:val="00C938C4"/>
    <w:rsid w:val="00CE43F9"/>
    <w:rsid w:val="00CE5EED"/>
    <w:rsid w:val="00D12EA1"/>
    <w:rsid w:val="00D34A81"/>
    <w:rsid w:val="00D47BCB"/>
    <w:rsid w:val="00D64C29"/>
    <w:rsid w:val="00D74814"/>
    <w:rsid w:val="00D757DD"/>
    <w:rsid w:val="00DB31D8"/>
    <w:rsid w:val="00DB7925"/>
    <w:rsid w:val="00DD405B"/>
    <w:rsid w:val="00DE4CFA"/>
    <w:rsid w:val="00DF7136"/>
    <w:rsid w:val="00E01BAB"/>
    <w:rsid w:val="00E22D2D"/>
    <w:rsid w:val="00E2472C"/>
    <w:rsid w:val="00E54F2B"/>
    <w:rsid w:val="00E82EC2"/>
    <w:rsid w:val="00E83692"/>
    <w:rsid w:val="00EB4DDA"/>
    <w:rsid w:val="00ED0898"/>
    <w:rsid w:val="00EF0E66"/>
    <w:rsid w:val="00F10DE6"/>
    <w:rsid w:val="00F326FB"/>
    <w:rsid w:val="00FC1887"/>
    <w:rsid w:val="00FC64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8BD8BA4-6A03-4A22-9411-21DAAECED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F7EB9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3F7EB9"/>
    <w:pPr>
      <w:spacing w:after="0" w:line="240" w:lineRule="auto"/>
      <w:jc w:val="center"/>
    </w:pPr>
    <w:rPr>
      <w:rFonts w:ascii="Arial" w:hAnsi="Arial"/>
      <w:sz w:val="28"/>
      <w:szCs w:val="20"/>
    </w:rPr>
  </w:style>
  <w:style w:type="character" w:customStyle="1" w:styleId="a4">
    <w:name w:val="Название Знак"/>
    <w:basedOn w:val="a0"/>
    <w:link w:val="a3"/>
    <w:rsid w:val="003F7EB9"/>
    <w:rPr>
      <w:rFonts w:ascii="Arial" w:eastAsia="Times New Roman" w:hAnsi="Arial" w:cs="Times New Roman"/>
      <w:sz w:val="28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3F7EB9"/>
    <w:pPr>
      <w:tabs>
        <w:tab w:val="center" w:pos="4677"/>
        <w:tab w:val="right" w:pos="9355"/>
      </w:tabs>
      <w:spacing w:after="0" w:line="240" w:lineRule="auto"/>
    </w:pPr>
    <w:rPr>
      <w:rFonts w:ascii="Times New Roman" w:eastAsia="Calibri" w:hAnsi="Times New Roman"/>
      <w:sz w:val="28"/>
      <w:lang w:eastAsia="en-US"/>
    </w:rPr>
  </w:style>
  <w:style w:type="character" w:customStyle="1" w:styleId="a6">
    <w:name w:val="Нижний колонтитул Знак"/>
    <w:basedOn w:val="a0"/>
    <w:link w:val="a5"/>
    <w:uiPriority w:val="99"/>
    <w:rsid w:val="003F7EB9"/>
    <w:rPr>
      <w:rFonts w:ascii="Times New Roman" w:eastAsia="Calibri" w:hAnsi="Times New Roman" w:cs="Times New Roman"/>
      <w:sz w:val="28"/>
    </w:rPr>
  </w:style>
  <w:style w:type="paragraph" w:styleId="a7">
    <w:name w:val="Balloon Text"/>
    <w:basedOn w:val="a"/>
    <w:link w:val="a8"/>
    <w:uiPriority w:val="99"/>
    <w:semiHidden/>
    <w:unhideWhenUsed/>
    <w:rsid w:val="003F7E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F7EB9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263E1F"/>
    <w:pPr>
      <w:ind w:left="720"/>
      <w:contextualSpacing/>
    </w:pPr>
  </w:style>
  <w:style w:type="paragraph" w:styleId="aa">
    <w:name w:val="Normal (Web)"/>
    <w:basedOn w:val="a"/>
    <w:uiPriority w:val="99"/>
    <w:semiHidden/>
    <w:unhideWhenUsed/>
    <w:rsid w:val="00FC1887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388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07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03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2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47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16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hyperlink" Target="mailto:dmdd_adm@mosreg.ru" TargetMode="External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4636C6-575D-4FBD-8330-FCF5E7C4A6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289</TotalTime>
  <Pages>4</Pages>
  <Words>362</Words>
  <Characters>2069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Амирова К.С.</dc:creator>
  <cp:lastModifiedBy>Водохлебова Т.Ю.</cp:lastModifiedBy>
  <cp:revision>54</cp:revision>
  <cp:lastPrinted>2024-08-27T12:58:00Z</cp:lastPrinted>
  <dcterms:created xsi:type="dcterms:W3CDTF">2019-11-25T08:49:00Z</dcterms:created>
  <dcterms:modified xsi:type="dcterms:W3CDTF">2025-07-11T11:37:00Z</dcterms:modified>
</cp:coreProperties>
</file>